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395"/>
        <w:gridCol w:w="2940"/>
        <w:gridCol w:w="1737"/>
      </w:tblGrid>
      <w:tr w:rsidR="00B10EC7" w:rsidRPr="002922F3" w:rsidTr="00260986">
        <w:trPr>
          <w:trHeight w:val="142"/>
        </w:trPr>
        <w:tc>
          <w:tcPr>
            <w:tcW w:w="907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EC7" w:rsidRPr="002922F3" w:rsidRDefault="006A0C2A" w:rsidP="00260986">
            <w:pPr>
              <w:jc w:val="right"/>
            </w:pPr>
            <w:r>
              <w:t>Приложение 2</w:t>
            </w:r>
            <w:r w:rsidR="00B10EC7" w:rsidRPr="002922F3">
              <w:t xml:space="preserve"> (Приложение 2)</w:t>
            </w:r>
          </w:p>
          <w:p w:rsidR="00B10EC7" w:rsidRPr="002922F3" w:rsidRDefault="00B10EC7" w:rsidP="00260986">
            <w:pPr>
              <w:jc w:val="right"/>
            </w:pPr>
            <w:r w:rsidRPr="002922F3">
              <w:t>к решению Совета муниципального района "Заполярный район"</w:t>
            </w:r>
          </w:p>
          <w:p w:rsidR="00B10EC7" w:rsidRPr="002922F3" w:rsidRDefault="006A0C2A" w:rsidP="00260986">
            <w:pPr>
              <w:jc w:val="right"/>
            </w:pPr>
            <w:r>
              <w:t>от 25 июня 2019 года № 475</w:t>
            </w:r>
            <w:r w:rsidR="002A6753">
              <w:t>-р</w:t>
            </w:r>
          </w:p>
        </w:tc>
      </w:tr>
      <w:tr w:rsidR="00B10EC7" w:rsidRPr="002922F3" w:rsidTr="00260986">
        <w:trPr>
          <w:trHeight w:val="300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10EC7" w:rsidRPr="002922F3" w:rsidRDefault="00B10EC7" w:rsidP="00260986">
            <w:pPr>
              <w:rPr>
                <w:b/>
                <w:bCs/>
              </w:rPr>
            </w:pPr>
          </w:p>
        </w:tc>
      </w:tr>
      <w:tr w:rsidR="00B10EC7" w:rsidRPr="002922F3" w:rsidTr="00260986">
        <w:trPr>
          <w:trHeight w:val="70"/>
        </w:trPr>
        <w:tc>
          <w:tcPr>
            <w:tcW w:w="9072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B10EC7" w:rsidRPr="002922F3" w:rsidRDefault="00B10EC7" w:rsidP="00260986">
            <w:pPr>
              <w:jc w:val="center"/>
              <w:rPr>
                <w:b/>
                <w:bCs/>
              </w:rPr>
            </w:pPr>
            <w:r w:rsidRPr="002922F3">
              <w:rPr>
                <w:b/>
                <w:bCs/>
              </w:rPr>
              <w:t>Источники финансирования дефицита районного бюджета на 2019 год</w:t>
            </w:r>
          </w:p>
        </w:tc>
      </w:tr>
      <w:tr w:rsidR="00B10EC7" w:rsidRPr="002922F3" w:rsidTr="00260986">
        <w:trPr>
          <w:trHeight w:val="54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EC7" w:rsidRPr="002922F3" w:rsidRDefault="00B10EC7" w:rsidP="00260986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EC7" w:rsidRPr="002922F3" w:rsidRDefault="00B10EC7" w:rsidP="00260986"/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EC7" w:rsidRPr="002922F3" w:rsidRDefault="00B10EC7" w:rsidP="00260986">
            <w:pPr>
              <w:jc w:val="right"/>
            </w:pPr>
            <w:r w:rsidRPr="002922F3">
              <w:t>тыс. рублей</w:t>
            </w:r>
          </w:p>
        </w:tc>
      </w:tr>
      <w:tr w:rsidR="006A0C2A" w:rsidRPr="002922F3" w:rsidTr="00260986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2A" w:rsidRPr="006A0C2A" w:rsidRDefault="006A0C2A">
            <w:pPr>
              <w:jc w:val="center"/>
            </w:pPr>
            <w:r w:rsidRPr="006A0C2A"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2A" w:rsidRPr="006A0C2A" w:rsidRDefault="006A0C2A">
            <w:pPr>
              <w:jc w:val="center"/>
            </w:pPr>
            <w:r w:rsidRPr="006A0C2A">
              <w:t xml:space="preserve">Код бюджетной </w:t>
            </w:r>
            <w:proofErr w:type="gramStart"/>
            <w:r w:rsidRPr="006A0C2A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2A" w:rsidRPr="006A0C2A" w:rsidRDefault="006A0C2A" w:rsidP="006A0C2A">
            <w:pPr>
              <w:jc w:val="center"/>
            </w:pPr>
            <w:bookmarkStart w:id="0" w:name="_GoBack"/>
            <w:bookmarkEnd w:id="0"/>
            <w:r w:rsidRPr="006A0C2A">
              <w:t>Сумма</w:t>
            </w:r>
          </w:p>
        </w:tc>
      </w:tr>
      <w:tr w:rsidR="006A0C2A" w:rsidRPr="002922F3" w:rsidTr="00260986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rPr>
                <w:b/>
                <w:bCs/>
              </w:rPr>
            </w:pPr>
            <w:r w:rsidRPr="006A0C2A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>
            <w:pPr>
              <w:jc w:val="center"/>
              <w:rPr>
                <w:b/>
                <w:bCs/>
              </w:rPr>
            </w:pPr>
            <w:r w:rsidRPr="006A0C2A">
              <w:rPr>
                <w:b/>
                <w:bCs/>
              </w:rPr>
              <w:t>040 01 00 00 00 00 0000 000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  <w:rPr>
                <w:b/>
                <w:bCs/>
              </w:rPr>
            </w:pPr>
            <w:r w:rsidRPr="006A0C2A">
              <w:rPr>
                <w:b/>
                <w:bCs/>
              </w:rPr>
              <w:t>404 454,9</w:t>
            </w:r>
          </w:p>
        </w:tc>
      </w:tr>
      <w:tr w:rsidR="006A0C2A" w:rsidRPr="002922F3" w:rsidTr="0026098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040 01 05 00 00 00 0000 000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404 454,9</w:t>
            </w:r>
          </w:p>
        </w:tc>
      </w:tr>
      <w:tr w:rsidR="006A0C2A" w:rsidRPr="002922F3" w:rsidTr="0026098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040 01 05 00 00 00 0000 500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- 928 792,8</w:t>
            </w:r>
          </w:p>
        </w:tc>
      </w:tr>
      <w:tr w:rsidR="006A0C2A" w:rsidRPr="002922F3" w:rsidTr="0026098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040 01 05 02 00 00 0000 500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- 928 792,8</w:t>
            </w:r>
          </w:p>
        </w:tc>
      </w:tr>
      <w:tr w:rsidR="006A0C2A" w:rsidRPr="002922F3" w:rsidTr="0026098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040 01 05 02 01 00 0000 510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- 928 792,8</w:t>
            </w:r>
          </w:p>
        </w:tc>
      </w:tr>
      <w:tr w:rsidR="006A0C2A" w:rsidRPr="002922F3" w:rsidTr="0026098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040 01 05 02 01 05 0000 510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- 928 792,8</w:t>
            </w:r>
          </w:p>
        </w:tc>
      </w:tr>
      <w:tr w:rsidR="006A0C2A" w:rsidRPr="002922F3" w:rsidTr="0026098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040 01 05 00 00 00 0000 600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1 333 247,7</w:t>
            </w:r>
          </w:p>
        </w:tc>
      </w:tr>
      <w:tr w:rsidR="006A0C2A" w:rsidRPr="002922F3" w:rsidTr="0026098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040 01 05 02 00 00 0000 600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1 333 247,7</w:t>
            </w:r>
          </w:p>
        </w:tc>
      </w:tr>
      <w:tr w:rsidR="006A0C2A" w:rsidRPr="002922F3" w:rsidTr="0026098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040 01 05 02 01 00 0000 610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1 333 247,7</w:t>
            </w:r>
          </w:p>
        </w:tc>
      </w:tr>
      <w:tr w:rsidR="006A0C2A" w:rsidRPr="002922F3" w:rsidTr="0026098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r w:rsidRPr="006A0C2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C2A" w:rsidRPr="006A0C2A" w:rsidRDefault="006A0C2A">
            <w:pPr>
              <w:jc w:val="center"/>
            </w:pPr>
            <w:r w:rsidRPr="006A0C2A">
              <w:t>040 01 05 02 01 05 0000 610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2A" w:rsidRPr="006A0C2A" w:rsidRDefault="006A0C2A" w:rsidP="006A0C2A">
            <w:pPr>
              <w:jc w:val="center"/>
            </w:pPr>
            <w:r w:rsidRPr="006A0C2A">
              <w:t>1 333 247,7</w:t>
            </w:r>
          </w:p>
        </w:tc>
      </w:tr>
    </w:tbl>
    <w:p w:rsidR="008A49AA" w:rsidRPr="007171A1" w:rsidRDefault="008A49AA" w:rsidP="007171A1"/>
    <w:sectPr w:rsidR="008A49AA" w:rsidRPr="007171A1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EF6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27274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A6753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0C2A"/>
    <w:rsid w:val="006A386A"/>
    <w:rsid w:val="006A6C1F"/>
    <w:rsid w:val="006C544F"/>
    <w:rsid w:val="006D18F7"/>
    <w:rsid w:val="006E63BE"/>
    <w:rsid w:val="006F44F4"/>
    <w:rsid w:val="007171A1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10EC7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62EF6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100</cp:revision>
  <cp:lastPrinted>2019-03-15T08:56:00Z</cp:lastPrinted>
  <dcterms:created xsi:type="dcterms:W3CDTF">2019-03-13T14:06:00Z</dcterms:created>
  <dcterms:modified xsi:type="dcterms:W3CDTF">2019-06-26T06:24:00Z</dcterms:modified>
</cp:coreProperties>
</file>